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D7F1" w14:textId="77777777" w:rsidR="00A05DD1" w:rsidRDefault="00A05DD1" w:rsidP="00685977">
      <w:pPr>
        <w:jc w:val="both"/>
        <w:sectPr w:rsidR="00A05DD1" w:rsidSect="00DC0E0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1440" w:left="720" w:header="432" w:footer="769" w:gutter="0"/>
          <w:cols w:space="720"/>
          <w:titlePg/>
          <w:docGrid w:linePitch="360"/>
        </w:sectPr>
      </w:pPr>
    </w:p>
    <w:p w14:paraId="3276E309" w14:textId="0161EF2C" w:rsidR="00441602" w:rsidRDefault="00441602" w:rsidP="004416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DB0730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Adult</w:t>
      </w:r>
      <w:r w:rsidR="00B10FB8">
        <w:rPr>
          <w:rFonts w:ascii="Arial" w:hAnsi="Arial" w:cs="Arial"/>
          <w:b/>
          <w:sz w:val="32"/>
          <w:szCs w:val="32"/>
        </w:rPr>
        <w:t>/Family</w:t>
      </w:r>
      <w:r w:rsidRPr="003510D9">
        <w:rPr>
          <w:rFonts w:ascii="Arial" w:hAnsi="Arial" w:cs="Arial"/>
          <w:b/>
          <w:sz w:val="32"/>
          <w:szCs w:val="32"/>
        </w:rPr>
        <w:fldChar w:fldCharType="begin"/>
      </w:r>
      <w:r w:rsidRPr="003510D9">
        <w:rPr>
          <w:rFonts w:ascii="Arial" w:hAnsi="Arial" w:cs="Arial"/>
          <w:b/>
          <w:sz w:val="32"/>
          <w:szCs w:val="32"/>
        </w:rPr>
        <w:instrText xml:space="preserve"> SEQ CHAPTER \h \r 1</w:instrText>
      </w:r>
      <w:r w:rsidRPr="003510D9">
        <w:rPr>
          <w:rFonts w:ascii="Arial" w:hAnsi="Arial" w:cs="Arial"/>
          <w:b/>
          <w:sz w:val="32"/>
          <w:szCs w:val="32"/>
        </w:rPr>
        <w:fldChar w:fldCharType="end"/>
      </w:r>
      <w:r w:rsidRPr="003510D9">
        <w:rPr>
          <w:rFonts w:ascii="Arial" w:hAnsi="Arial" w:cs="Arial"/>
          <w:b/>
          <w:sz w:val="32"/>
          <w:szCs w:val="32"/>
        </w:rPr>
        <w:t xml:space="preserve"> Country Ham Project</w:t>
      </w:r>
    </w:p>
    <w:p w14:paraId="15F0A9BD" w14:textId="77777777" w:rsidR="00441602" w:rsidRDefault="00441602" w:rsidP="004416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Spencer County</w:t>
      </w:r>
    </w:p>
    <w:p w14:paraId="4CAC667D" w14:textId="77777777" w:rsidR="00441602" w:rsidRPr="003510D9" w:rsidRDefault="00441602" w:rsidP="00441602">
      <w:pPr>
        <w:jc w:val="center"/>
        <w:rPr>
          <w:rFonts w:ascii="Arial" w:hAnsi="Arial" w:cs="Arial"/>
          <w:sz w:val="32"/>
          <w:szCs w:val="32"/>
        </w:rPr>
      </w:pPr>
    </w:p>
    <w:p w14:paraId="0CE4B769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NAME_______________________________________________________________________</w:t>
      </w:r>
    </w:p>
    <w:p w14:paraId="3D5CDD22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2E9C3EB7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ADDRESS____________________________________________________________________</w:t>
      </w:r>
    </w:p>
    <w:p w14:paraId="3B1EB265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23AEA436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Cell:_</w:t>
      </w:r>
      <w:proofErr w:type="gramEnd"/>
      <w:r>
        <w:rPr>
          <w:rFonts w:ascii="Arial" w:hAnsi="Arial" w:cs="Arial"/>
          <w:b/>
        </w:rPr>
        <w:t>____________________</w:t>
      </w:r>
      <w:proofErr w:type="gramStart"/>
      <w:r>
        <w:rPr>
          <w:rFonts w:ascii="Arial" w:hAnsi="Arial" w:cs="Arial"/>
          <w:b/>
        </w:rPr>
        <w:t>_  Other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Phone:_</w:t>
      </w:r>
      <w:proofErr w:type="gramEnd"/>
      <w:r>
        <w:rPr>
          <w:rFonts w:ascii="Arial" w:hAnsi="Arial" w:cs="Arial"/>
          <w:b/>
        </w:rPr>
        <w:t>_____________________________________</w:t>
      </w:r>
    </w:p>
    <w:p w14:paraId="7DDE6515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57D8E30B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E-MAIL______________________________________________________________________</w:t>
      </w:r>
    </w:p>
    <w:p w14:paraId="368B061F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0E76A709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78F2BA97" w14:textId="77777777" w:rsidR="00441602" w:rsidRPr="00C85431" w:rsidRDefault="00441602" w:rsidP="00441602">
      <w:pPr>
        <w:widowControl w:val="0"/>
        <w:rPr>
          <w:rFonts w:ascii="Arial" w:hAnsi="Arial" w:cs="Arial"/>
          <w:b/>
          <w:sz w:val="20"/>
        </w:rPr>
      </w:pPr>
    </w:p>
    <w:p w14:paraId="12ED2726" w14:textId="77777777" w:rsidR="00441602" w:rsidRDefault="00441602" w:rsidP="0044160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C85431">
        <w:rPr>
          <w:rFonts w:ascii="Arial" w:hAnsi="Arial" w:cs="Arial"/>
          <w:lang w:val="en-CA"/>
        </w:rPr>
        <w:fldChar w:fldCharType="begin"/>
      </w:r>
      <w:r w:rsidRPr="00C85431">
        <w:rPr>
          <w:rFonts w:ascii="Arial" w:hAnsi="Arial" w:cs="Arial"/>
          <w:lang w:val="en-CA"/>
        </w:rPr>
        <w:instrText xml:space="preserve"> SEQ CHAPTER \h \r 1</w:instrText>
      </w:r>
      <w:r w:rsidRPr="00C85431">
        <w:rPr>
          <w:rFonts w:ascii="Arial" w:hAnsi="Arial" w:cs="Arial"/>
          <w:lang w:val="en-CA"/>
        </w:rPr>
        <w:fldChar w:fldCharType="end"/>
      </w:r>
      <w:r w:rsidRPr="00C85431">
        <w:rPr>
          <w:rFonts w:ascii="Arial" w:hAnsi="Arial" w:cs="Arial"/>
          <w:b/>
          <w:bCs/>
          <w:sz w:val="22"/>
          <w:szCs w:val="22"/>
        </w:rPr>
        <w:t xml:space="preserve">Please read each and </w:t>
      </w:r>
      <w:proofErr w:type="gramStart"/>
      <w:r w:rsidRPr="00C85431">
        <w:rPr>
          <w:rFonts w:ascii="Arial" w:hAnsi="Arial" w:cs="Arial"/>
          <w:b/>
          <w:bCs/>
          <w:sz w:val="22"/>
          <w:szCs w:val="22"/>
        </w:rPr>
        <w:t>initial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you understand the requirements of the project:</w:t>
      </w:r>
    </w:p>
    <w:p w14:paraId="2F038CAF" w14:textId="77777777" w:rsidR="00441602" w:rsidRPr="00C85431" w:rsidRDefault="00441602" w:rsidP="00441602">
      <w:pPr>
        <w:widowControl w:val="0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  <w:gridCol w:w="1350"/>
      </w:tblGrid>
      <w:tr w:rsidR="00441602" w:rsidRPr="00C85431" w14:paraId="2021AFC5" w14:textId="77777777" w:rsidTr="00A24B3E">
        <w:tc>
          <w:tcPr>
            <w:tcW w:w="8568" w:type="dxa"/>
          </w:tcPr>
          <w:p w14:paraId="3638F209" w14:textId="77777777" w:rsidR="00441602" w:rsidRDefault="00441602" w:rsidP="00A24B3E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  <w:r w:rsidRPr="003510D9">
              <w:rPr>
                <w:rFonts w:ascii="Arial" w:hAnsi="Arial" w:cs="Arial"/>
                <w:b/>
                <w:sz w:val="26"/>
                <w:szCs w:val="26"/>
              </w:rPr>
              <w:t>By taking part in the country ham project, I am responsible for the following:</w:t>
            </w:r>
          </w:p>
          <w:p w14:paraId="41AA22A7" w14:textId="77777777" w:rsidR="00441602" w:rsidRPr="003510D9" w:rsidRDefault="00441602" w:rsidP="00A24B3E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37004346" w14:textId="77777777" w:rsidR="00441602" w:rsidRPr="003510D9" w:rsidRDefault="00441602" w:rsidP="00A24B3E">
            <w:pPr>
              <w:widowControl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Please I</w:t>
            </w:r>
            <w:r w:rsidRPr="003510D9">
              <w:rPr>
                <w:rFonts w:ascii="Arial" w:hAnsi="Arial" w:cs="Arial"/>
                <w:b/>
                <w:sz w:val="26"/>
                <w:szCs w:val="26"/>
              </w:rPr>
              <w:t>nitial</w:t>
            </w:r>
          </w:p>
        </w:tc>
      </w:tr>
      <w:tr w:rsidR="00441602" w:rsidRPr="00C85431" w14:paraId="50A22B69" w14:textId="77777777" w:rsidTr="00A24B3E">
        <w:tc>
          <w:tcPr>
            <w:tcW w:w="8568" w:type="dxa"/>
          </w:tcPr>
          <w:p w14:paraId="4760DC27" w14:textId="0622A5BD" w:rsidR="00441602" w:rsidRDefault="00441602" w:rsidP="00A24B3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 three </w:t>
            </w:r>
            <w:r w:rsidR="004D4938">
              <w:rPr>
                <w:rFonts w:ascii="Arial" w:hAnsi="Arial" w:cs="Arial"/>
              </w:rPr>
              <w:t>workdays</w:t>
            </w:r>
            <w:r>
              <w:rPr>
                <w:rFonts w:ascii="Arial" w:hAnsi="Arial" w:cs="Arial"/>
              </w:rPr>
              <w:t xml:space="preserve"> (January, late spring, and August)</w:t>
            </w:r>
          </w:p>
          <w:p w14:paraId="69EA97DC" w14:textId="77777777" w:rsidR="00441602" w:rsidRPr="003510D9" w:rsidRDefault="00441602" w:rsidP="00A24B3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7D0CF00" w14:textId="77777777" w:rsidR="00441602" w:rsidRPr="00C85431" w:rsidRDefault="00441602" w:rsidP="00A24B3E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41602" w:rsidRPr="00C85431" w14:paraId="668569A5" w14:textId="77777777" w:rsidTr="00A24B3E">
        <w:tc>
          <w:tcPr>
            <w:tcW w:w="8568" w:type="dxa"/>
          </w:tcPr>
          <w:p w14:paraId="78683102" w14:textId="0F2B412B" w:rsidR="00441602" w:rsidRDefault="00441602" w:rsidP="00A24B3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 instructions of Extension </w:t>
            </w:r>
            <w:r w:rsidR="009F7BF8">
              <w:rPr>
                <w:rFonts w:ascii="Arial" w:hAnsi="Arial" w:cs="Arial"/>
              </w:rPr>
              <w:t>Staff (</w:t>
            </w:r>
            <w:r>
              <w:rPr>
                <w:rFonts w:ascii="Arial" w:hAnsi="Arial" w:cs="Arial"/>
              </w:rPr>
              <w:t>deviation of procedure can cause spoilage and damage to hams)</w:t>
            </w:r>
          </w:p>
          <w:p w14:paraId="502D2013" w14:textId="77777777" w:rsidR="00441602" w:rsidRPr="003510D9" w:rsidRDefault="00441602" w:rsidP="00A24B3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6E34469A" w14:textId="77777777" w:rsidR="00441602" w:rsidRPr="00C85431" w:rsidRDefault="00441602" w:rsidP="00A24B3E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41602" w:rsidRPr="00C85431" w14:paraId="73BDE3C6" w14:textId="77777777" w:rsidTr="00A24B3E">
        <w:tc>
          <w:tcPr>
            <w:tcW w:w="8568" w:type="dxa"/>
          </w:tcPr>
          <w:p w14:paraId="2732C7C5" w14:textId="52D5F8CE" w:rsidR="00441602" w:rsidRPr="003510D9" w:rsidRDefault="00441602" w:rsidP="00A24B3E">
            <w:pPr>
              <w:widowControl w:val="0"/>
              <w:rPr>
                <w:rFonts w:ascii="Arial" w:hAnsi="Arial" w:cs="Arial"/>
              </w:rPr>
            </w:pPr>
            <w:r w:rsidRPr="003510D9">
              <w:rPr>
                <w:rFonts w:ascii="Arial" w:hAnsi="Arial" w:cs="Arial"/>
              </w:rPr>
              <w:t>Pay $</w:t>
            </w:r>
            <w:r w:rsidR="00B20B3A">
              <w:rPr>
                <w:rFonts w:ascii="Arial" w:hAnsi="Arial" w:cs="Arial"/>
              </w:rPr>
              <w:t>5</w:t>
            </w:r>
            <w:r w:rsidR="00DB0730">
              <w:rPr>
                <w:rFonts w:ascii="Arial" w:hAnsi="Arial" w:cs="Arial"/>
              </w:rPr>
              <w:t>5</w:t>
            </w:r>
            <w:r w:rsidRPr="003510D9">
              <w:rPr>
                <w:rFonts w:ascii="Arial" w:hAnsi="Arial" w:cs="Arial"/>
              </w:rPr>
              <w:t xml:space="preserve">.00 fee – you will receive </w:t>
            </w:r>
            <w:r>
              <w:rPr>
                <w:rFonts w:ascii="Arial" w:hAnsi="Arial" w:cs="Arial"/>
              </w:rPr>
              <w:t>1</w:t>
            </w:r>
            <w:r w:rsidRPr="003510D9">
              <w:rPr>
                <w:rFonts w:ascii="Arial" w:hAnsi="Arial" w:cs="Arial"/>
              </w:rPr>
              <w:t xml:space="preserve"> ham</w:t>
            </w:r>
            <w:r>
              <w:rPr>
                <w:rFonts w:ascii="Arial" w:hAnsi="Arial" w:cs="Arial"/>
              </w:rPr>
              <w:t xml:space="preserve"> </w:t>
            </w:r>
          </w:p>
          <w:p w14:paraId="62268876" w14:textId="12B5BF88" w:rsidR="00441602" w:rsidRDefault="00441602" w:rsidP="00A24B3E">
            <w:pPr>
              <w:widowControl w:val="0"/>
              <w:rPr>
                <w:rFonts w:ascii="Arial" w:hAnsi="Arial" w:cs="Arial"/>
                <w:sz w:val="20"/>
              </w:rPr>
            </w:pPr>
            <w:r w:rsidRPr="003510D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Failure to complete the work on the hams may result in forfeiture of ham(s) and the $</w:t>
            </w:r>
            <w:r w:rsidR="00B20B3A">
              <w:rPr>
                <w:rFonts w:ascii="Arial" w:hAnsi="Arial" w:cs="Arial"/>
                <w:sz w:val="20"/>
              </w:rPr>
              <w:t>5</w:t>
            </w:r>
            <w:r w:rsidR="004D4938">
              <w:rPr>
                <w:rFonts w:ascii="Arial" w:hAnsi="Arial" w:cs="Arial"/>
                <w:sz w:val="20"/>
              </w:rPr>
              <w:t>0</w:t>
            </w:r>
            <w:r w:rsidR="00B20B3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fee)</w:t>
            </w:r>
          </w:p>
          <w:p w14:paraId="7B4E0409" w14:textId="77777777" w:rsidR="00441602" w:rsidRPr="003510D9" w:rsidRDefault="00441602" w:rsidP="00A24B3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14:paraId="7AFDC00E" w14:textId="77777777" w:rsidR="00441602" w:rsidRPr="00C85431" w:rsidRDefault="00441602" w:rsidP="00A24B3E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441602" w:rsidRPr="00C85431" w14:paraId="5087FBDD" w14:textId="77777777" w:rsidTr="00A24B3E">
        <w:tc>
          <w:tcPr>
            <w:tcW w:w="8568" w:type="dxa"/>
          </w:tcPr>
          <w:p w14:paraId="56D82B86" w14:textId="77777777" w:rsidR="00441602" w:rsidRDefault="00441602" w:rsidP="00A24B3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Hams will be provided for the project.  Outside meat may not be placed in the 4-H Ham House.</w:t>
            </w:r>
          </w:p>
          <w:p w14:paraId="3E0A929D" w14:textId="77777777" w:rsidR="00441602" w:rsidRPr="003510D9" w:rsidRDefault="00441602" w:rsidP="00A24B3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6A77032" w14:textId="77777777" w:rsidR="00441602" w:rsidRPr="00C85431" w:rsidRDefault="00441602" w:rsidP="00A24B3E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0BD634FD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33BB905F" w14:textId="77777777" w:rsidR="00441602" w:rsidRDefault="00441602" w:rsidP="00441602">
      <w:pPr>
        <w:widowControl w:val="0"/>
        <w:rPr>
          <w:rFonts w:ascii="Arial" w:hAnsi="Arial" w:cs="Arial"/>
          <w:b/>
        </w:rPr>
      </w:pPr>
    </w:p>
    <w:p w14:paraId="3D9E6AC6" w14:textId="77777777" w:rsidR="00441602" w:rsidRDefault="00441602" w:rsidP="00441602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Ham Project will coincide with the 4-H Country Ham Project.  4-H members will be working on their projects at the same meetings.  4-H hams will be exhibited at the Kentucky State Fair 4-H Ham Contest.  Adults may enter the open division for Country Ham.  Entry </w:t>
      </w:r>
      <w:proofErr w:type="gramStart"/>
      <w:r>
        <w:rPr>
          <w:rFonts w:ascii="Arial" w:hAnsi="Arial" w:cs="Arial"/>
          <w:b/>
        </w:rPr>
        <w:t>in</w:t>
      </w:r>
      <w:proofErr w:type="gramEnd"/>
      <w:r>
        <w:rPr>
          <w:rFonts w:ascii="Arial" w:hAnsi="Arial" w:cs="Arial"/>
          <w:b/>
        </w:rPr>
        <w:t xml:space="preserve"> the State Fair is your responsibility.  Open Show deadline is typically July 1</w:t>
      </w:r>
      <w:r w:rsidRPr="001D1DB2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>.</w:t>
      </w:r>
    </w:p>
    <w:p w14:paraId="0172F4BE" w14:textId="77777777" w:rsidR="00441602" w:rsidRDefault="00441602" w:rsidP="00441602">
      <w:pPr>
        <w:widowControl w:val="0"/>
        <w:rPr>
          <w:rFonts w:ascii="Arial" w:hAnsi="Arial" w:cs="Arial"/>
          <w:b/>
        </w:rPr>
      </w:pPr>
    </w:p>
    <w:p w14:paraId="3223C317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_________________________________________</w:t>
      </w:r>
    </w:p>
    <w:p w14:paraId="21000753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Par</w:t>
      </w:r>
      <w:r>
        <w:rPr>
          <w:rFonts w:ascii="Arial" w:hAnsi="Arial" w:cs="Arial"/>
          <w:b/>
        </w:rPr>
        <w:t>ticipant’s</w:t>
      </w:r>
      <w:r w:rsidRPr="00C85431">
        <w:rPr>
          <w:rFonts w:ascii="Arial" w:hAnsi="Arial" w:cs="Arial"/>
          <w:b/>
        </w:rPr>
        <w:t xml:space="preserve"> Signature</w:t>
      </w:r>
      <w:r>
        <w:rPr>
          <w:rFonts w:ascii="Arial" w:hAnsi="Arial" w:cs="Arial"/>
          <w:b/>
        </w:rPr>
        <w:t xml:space="preserve">                                    Date</w:t>
      </w:r>
    </w:p>
    <w:p w14:paraId="1925C273" w14:textId="77777777" w:rsidR="00441602" w:rsidRPr="00C85431" w:rsidRDefault="00441602" w:rsidP="00441602">
      <w:pPr>
        <w:widowControl w:val="0"/>
        <w:rPr>
          <w:rFonts w:ascii="Arial" w:hAnsi="Arial" w:cs="Arial"/>
          <w:b/>
        </w:rPr>
      </w:pPr>
    </w:p>
    <w:p w14:paraId="58A175F4" w14:textId="77777777" w:rsidR="00441602" w:rsidRDefault="00441602" w:rsidP="00441602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Mail contract </w:t>
      </w:r>
      <w:r w:rsidRPr="003510D9">
        <w:rPr>
          <w:rFonts w:ascii="Arial" w:hAnsi="Arial" w:cs="Arial"/>
          <w:b/>
          <w:sz w:val="20"/>
        </w:rPr>
        <w:t xml:space="preserve">and check (payable to </w:t>
      </w:r>
      <w:r>
        <w:rPr>
          <w:rFonts w:ascii="Arial" w:hAnsi="Arial" w:cs="Arial"/>
          <w:b/>
          <w:sz w:val="20"/>
        </w:rPr>
        <w:t>Spencer County 4-H Livestock Club</w:t>
      </w:r>
      <w:r w:rsidRPr="003510D9">
        <w:rPr>
          <w:rFonts w:ascii="Arial" w:hAnsi="Arial" w:cs="Arial"/>
          <w:b/>
          <w:sz w:val="20"/>
        </w:rPr>
        <w:t xml:space="preserve">) to </w:t>
      </w:r>
      <w:r>
        <w:rPr>
          <w:rFonts w:ascii="Arial" w:hAnsi="Arial" w:cs="Arial"/>
          <w:b/>
          <w:sz w:val="20"/>
        </w:rPr>
        <w:t>Spencer County Extension; PO Box 368; Taylorsville, KY 40071 or drop off at the Extension Office.</w:t>
      </w:r>
    </w:p>
    <w:p w14:paraId="4536EE5D" w14:textId="71596177" w:rsidR="000B2692" w:rsidRPr="000B2692" w:rsidRDefault="00DB0730" w:rsidP="00441602">
      <w:pPr>
        <w:widowControl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0DDC3" wp14:editId="38346665">
                <wp:simplePos x="0" y="0"/>
                <wp:positionH relativeFrom="column">
                  <wp:posOffset>228600</wp:posOffset>
                </wp:positionH>
                <wp:positionV relativeFrom="paragraph">
                  <wp:posOffset>65405</wp:posOffset>
                </wp:positionV>
                <wp:extent cx="5972175" cy="361950"/>
                <wp:effectExtent l="0" t="0" r="28575" b="19050"/>
                <wp:wrapNone/>
                <wp:docPr id="4434867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2C5D5" w14:textId="77777777" w:rsidR="00DB0730" w:rsidRPr="00DB0730" w:rsidRDefault="00DB0730" w:rsidP="00DB073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DB0730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Due Friday, December 5</w:t>
                            </w:r>
                            <w:r w:rsidRPr="00DB0730">
                              <w:rPr>
                                <w:rFonts w:ascii="Arial" w:hAnsi="Arial" w:cs="Arial"/>
                                <w:b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Pr="00DB0730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 by 4:30pm to the Spencer County Extension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0DDC3" id="Rectangle 3" o:spid="_x0000_s1026" style="position:absolute;left:0;text-align:left;margin-left:18pt;margin-top:5.15pt;width:470.2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" filled="f" strokecolor="#223f59" strokeweight="1pt">
                <v:textbox>
                  <w:txbxContent>
                    <w:p w14:paraId="7FE2C5D5" w14:textId="77777777" w:rsidR="00DB0730" w:rsidRPr="00DB0730" w:rsidRDefault="00DB0730" w:rsidP="00DB0730">
                      <w:pPr>
                        <w:jc w:val="center"/>
                        <w:rPr>
                          <w:color w:val="00B050"/>
                        </w:rPr>
                      </w:pPr>
                      <w:r w:rsidRPr="00DB0730">
                        <w:rPr>
                          <w:rFonts w:ascii="Arial" w:hAnsi="Arial" w:cs="Arial"/>
                          <w:b/>
                          <w:color w:val="00B050"/>
                        </w:rPr>
                        <w:t>Due Friday, December 5</w:t>
                      </w:r>
                      <w:r w:rsidRPr="00DB0730">
                        <w:rPr>
                          <w:rFonts w:ascii="Arial" w:hAnsi="Arial" w:cs="Arial"/>
                          <w:b/>
                          <w:color w:val="00B050"/>
                          <w:vertAlign w:val="superscript"/>
                        </w:rPr>
                        <w:t>th</w:t>
                      </w:r>
                      <w:r w:rsidRPr="00DB0730"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 by 4:30pm to the Spencer County Extension Office.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0B2692" w:rsidRPr="000B2692" w:rsidSect="00DE4975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720" w:footer="7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EE29" w14:textId="77777777" w:rsidR="003E3F9A" w:rsidRDefault="003E3F9A">
      <w:r>
        <w:separator/>
      </w:r>
    </w:p>
  </w:endnote>
  <w:endnote w:type="continuationSeparator" w:id="0">
    <w:p w14:paraId="2533FF00" w14:textId="77777777" w:rsidR="003E3F9A" w:rsidRDefault="003E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A3C" w14:textId="77777777" w:rsidR="00935A1F" w:rsidRDefault="009455D3">
    <w:pPr>
      <w:pStyle w:val="Footer"/>
    </w:pPr>
    <w:r>
      <w:rPr>
        <w:noProof/>
      </w:rPr>
      <w:drawing>
        <wp:inline distT="0" distB="0" distL="0" distR="0" wp14:anchorId="7A4553A6" wp14:editId="50A6F885">
          <wp:extent cx="6858000" cy="228600"/>
          <wp:effectExtent l="0" t="0" r="0" b="0"/>
          <wp:docPr id="7" name="Picture 7" descr="CESletter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ESletter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7A8D" w14:textId="77777777" w:rsidR="00935A1F" w:rsidRDefault="00F41A10">
    <w:pPr>
      <w:pStyle w:val="Footer"/>
    </w:pPr>
    <w:r>
      <w:rPr>
        <w:noProof/>
      </w:rPr>
      <w:drawing>
        <wp:inline distT="0" distB="0" distL="0" distR="0" wp14:anchorId="0A1BB27B" wp14:editId="639ACC4F">
          <wp:extent cx="6620510" cy="516890"/>
          <wp:effectExtent l="0" t="0" r="889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5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DAFB" w14:textId="77777777" w:rsidR="00935A1F" w:rsidRDefault="0093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4A56" w14:textId="77777777" w:rsidR="003E3F9A" w:rsidRDefault="003E3F9A">
      <w:r>
        <w:separator/>
      </w:r>
    </w:p>
  </w:footnote>
  <w:footnote w:type="continuationSeparator" w:id="0">
    <w:p w14:paraId="7A6FC7DC" w14:textId="77777777" w:rsidR="003E3F9A" w:rsidRDefault="003E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D04A" w14:textId="77777777" w:rsidR="00935A1F" w:rsidRDefault="009455D3" w:rsidP="002C4374">
    <w:pPr>
      <w:pStyle w:val="Header"/>
      <w:jc w:val="center"/>
    </w:pPr>
    <w:r>
      <w:rPr>
        <w:noProof/>
      </w:rPr>
      <w:drawing>
        <wp:inline distT="0" distB="0" distL="0" distR="0" wp14:anchorId="48438A46" wp14:editId="621C7F1D">
          <wp:extent cx="6858000" cy="457200"/>
          <wp:effectExtent l="0" t="0" r="0" b="0"/>
          <wp:docPr id="6" name="Picture 6" descr="CESletter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Sletterhead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EF3A" w14:textId="77777777" w:rsidR="003D5242" w:rsidRDefault="009455D3" w:rsidP="003D5242">
    <w:pPr>
      <w:pStyle w:val="Header"/>
      <w:ind w:right="57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98F1D7" wp14:editId="768291AE">
          <wp:simplePos x="0" y="0"/>
          <wp:positionH relativeFrom="margin">
            <wp:posOffset>5130165</wp:posOffset>
          </wp:positionH>
          <wp:positionV relativeFrom="margin">
            <wp:posOffset>-411480</wp:posOffset>
          </wp:positionV>
          <wp:extent cx="1757045" cy="4216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p_ces_header_blac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4216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51457">
      <w:t xml:space="preserve">                     </w:t>
    </w:r>
    <w:r w:rsidR="00086360">
      <w:br/>
    </w:r>
    <w:r w:rsidR="00C51457">
      <w:t xml:space="preserve">                  </w:t>
    </w:r>
  </w:p>
  <w:p w14:paraId="4E8F81E0" w14:textId="77777777" w:rsidR="009455D3" w:rsidRDefault="009455D3" w:rsidP="003D5242">
    <w:pPr>
      <w:pStyle w:val="Header"/>
      <w:ind w:right="576"/>
      <w:jc w:val="right"/>
    </w:pPr>
  </w:p>
  <w:p w14:paraId="7276473D" w14:textId="77777777" w:rsidR="009455D3" w:rsidRDefault="009455D3" w:rsidP="003D5242">
    <w:pPr>
      <w:pStyle w:val="Header"/>
      <w:ind w:right="57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DEB3" w14:textId="77777777" w:rsidR="00935A1F" w:rsidRPr="00FA0B3D" w:rsidRDefault="00935A1F" w:rsidP="00FA0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20C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95021"/>
    <w:multiLevelType w:val="hybridMultilevel"/>
    <w:tmpl w:val="F6F26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6CF3"/>
    <w:multiLevelType w:val="hybridMultilevel"/>
    <w:tmpl w:val="C8C22D3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6F59072D"/>
    <w:multiLevelType w:val="hybridMultilevel"/>
    <w:tmpl w:val="D6BEB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3176"/>
    <w:multiLevelType w:val="multilevel"/>
    <w:tmpl w:val="F6F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836323">
    <w:abstractNumId w:val="2"/>
  </w:num>
  <w:num w:numId="2" w16cid:durableId="1666781382">
    <w:abstractNumId w:val="1"/>
  </w:num>
  <w:num w:numId="3" w16cid:durableId="527184163">
    <w:abstractNumId w:val="3"/>
  </w:num>
  <w:num w:numId="4" w16cid:durableId="1822696476">
    <w:abstractNumId w:val="4"/>
  </w:num>
  <w:num w:numId="5" w16cid:durableId="660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8"/>
    <w:rsid w:val="000018E1"/>
    <w:rsid w:val="00013661"/>
    <w:rsid w:val="00055EA1"/>
    <w:rsid w:val="00060C18"/>
    <w:rsid w:val="000723CE"/>
    <w:rsid w:val="00086360"/>
    <w:rsid w:val="000B2692"/>
    <w:rsid w:val="00121250"/>
    <w:rsid w:val="0014053A"/>
    <w:rsid w:val="00180089"/>
    <w:rsid w:val="00185661"/>
    <w:rsid w:val="0024446D"/>
    <w:rsid w:val="0024659C"/>
    <w:rsid w:val="002977BD"/>
    <w:rsid w:val="002C0881"/>
    <w:rsid w:val="002C0BEA"/>
    <w:rsid w:val="002C4374"/>
    <w:rsid w:val="002D1785"/>
    <w:rsid w:val="002E24D7"/>
    <w:rsid w:val="002F258E"/>
    <w:rsid w:val="002F4F19"/>
    <w:rsid w:val="00344669"/>
    <w:rsid w:val="00352AC5"/>
    <w:rsid w:val="0038327B"/>
    <w:rsid w:val="003A1157"/>
    <w:rsid w:val="003A3F3F"/>
    <w:rsid w:val="003C213F"/>
    <w:rsid w:val="003D5242"/>
    <w:rsid w:val="003E3F9A"/>
    <w:rsid w:val="0040450F"/>
    <w:rsid w:val="00411AD4"/>
    <w:rsid w:val="00441602"/>
    <w:rsid w:val="00457E98"/>
    <w:rsid w:val="00470086"/>
    <w:rsid w:val="004D4938"/>
    <w:rsid w:val="004D4FE7"/>
    <w:rsid w:val="004E07C9"/>
    <w:rsid w:val="004F492E"/>
    <w:rsid w:val="00542DC1"/>
    <w:rsid w:val="005551C1"/>
    <w:rsid w:val="00575E82"/>
    <w:rsid w:val="005C336A"/>
    <w:rsid w:val="005D1DE8"/>
    <w:rsid w:val="006637CE"/>
    <w:rsid w:val="0066460F"/>
    <w:rsid w:val="00680E69"/>
    <w:rsid w:val="00685977"/>
    <w:rsid w:val="006863E8"/>
    <w:rsid w:val="006872AC"/>
    <w:rsid w:val="006E23D7"/>
    <w:rsid w:val="006E6351"/>
    <w:rsid w:val="007057C1"/>
    <w:rsid w:val="007361B9"/>
    <w:rsid w:val="00773370"/>
    <w:rsid w:val="00796436"/>
    <w:rsid w:val="007D3E32"/>
    <w:rsid w:val="007D54E8"/>
    <w:rsid w:val="007F48FA"/>
    <w:rsid w:val="00800C53"/>
    <w:rsid w:val="00800F78"/>
    <w:rsid w:val="00803867"/>
    <w:rsid w:val="00831BB0"/>
    <w:rsid w:val="00833910"/>
    <w:rsid w:val="00836196"/>
    <w:rsid w:val="008554D1"/>
    <w:rsid w:val="00866331"/>
    <w:rsid w:val="008822EB"/>
    <w:rsid w:val="00885918"/>
    <w:rsid w:val="008A04DC"/>
    <w:rsid w:val="008C6942"/>
    <w:rsid w:val="008C7C73"/>
    <w:rsid w:val="008F741D"/>
    <w:rsid w:val="00901957"/>
    <w:rsid w:val="00921D2A"/>
    <w:rsid w:val="009301E1"/>
    <w:rsid w:val="00935A1F"/>
    <w:rsid w:val="009455D3"/>
    <w:rsid w:val="00953C65"/>
    <w:rsid w:val="009B1ACD"/>
    <w:rsid w:val="009B33FC"/>
    <w:rsid w:val="009C0D39"/>
    <w:rsid w:val="009C2D47"/>
    <w:rsid w:val="009E66CB"/>
    <w:rsid w:val="009F7BF8"/>
    <w:rsid w:val="00A05DD1"/>
    <w:rsid w:val="00A142D9"/>
    <w:rsid w:val="00A23030"/>
    <w:rsid w:val="00A327B2"/>
    <w:rsid w:val="00A37FD4"/>
    <w:rsid w:val="00A74E62"/>
    <w:rsid w:val="00A76F59"/>
    <w:rsid w:val="00A81E64"/>
    <w:rsid w:val="00AC7FE6"/>
    <w:rsid w:val="00AD21E4"/>
    <w:rsid w:val="00B10FB8"/>
    <w:rsid w:val="00B20596"/>
    <w:rsid w:val="00B20B3A"/>
    <w:rsid w:val="00B34670"/>
    <w:rsid w:val="00B40699"/>
    <w:rsid w:val="00B55F5A"/>
    <w:rsid w:val="00B64DAB"/>
    <w:rsid w:val="00B87596"/>
    <w:rsid w:val="00BA2983"/>
    <w:rsid w:val="00BA441F"/>
    <w:rsid w:val="00BD00A8"/>
    <w:rsid w:val="00BF089B"/>
    <w:rsid w:val="00C23662"/>
    <w:rsid w:val="00C41ACF"/>
    <w:rsid w:val="00C51457"/>
    <w:rsid w:val="00C61619"/>
    <w:rsid w:val="00C63B44"/>
    <w:rsid w:val="00CE4035"/>
    <w:rsid w:val="00CF6DBA"/>
    <w:rsid w:val="00D103B8"/>
    <w:rsid w:val="00D16B69"/>
    <w:rsid w:val="00D25C58"/>
    <w:rsid w:val="00D51AC0"/>
    <w:rsid w:val="00D660D1"/>
    <w:rsid w:val="00D6750E"/>
    <w:rsid w:val="00D84145"/>
    <w:rsid w:val="00D87B54"/>
    <w:rsid w:val="00DA542F"/>
    <w:rsid w:val="00DB0730"/>
    <w:rsid w:val="00DB082A"/>
    <w:rsid w:val="00DB2633"/>
    <w:rsid w:val="00DC0E07"/>
    <w:rsid w:val="00DE4975"/>
    <w:rsid w:val="00DF58D2"/>
    <w:rsid w:val="00E078CF"/>
    <w:rsid w:val="00E15732"/>
    <w:rsid w:val="00E71B6E"/>
    <w:rsid w:val="00E87ED0"/>
    <w:rsid w:val="00E94E43"/>
    <w:rsid w:val="00E96C42"/>
    <w:rsid w:val="00EC459F"/>
    <w:rsid w:val="00EF52F4"/>
    <w:rsid w:val="00F059FA"/>
    <w:rsid w:val="00F41A10"/>
    <w:rsid w:val="00F45DED"/>
    <w:rsid w:val="00F52F36"/>
    <w:rsid w:val="00F55110"/>
    <w:rsid w:val="00FA0B3D"/>
    <w:rsid w:val="00FA4FE1"/>
    <w:rsid w:val="00FB488A"/>
    <w:rsid w:val="00FB6C3D"/>
    <w:rsid w:val="00FD1E3A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F3CF1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43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43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1407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Department/Unit Name</vt:lpstr>
    </vt:vector>
  </TitlesOfParts>
  <Company>Ag Communications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Department/Unit Name</dc:title>
  <dc:subject/>
  <dc:creator>Dennis Duross</dc:creator>
  <cp:keywords/>
  <dc:description/>
  <cp:lastModifiedBy>Tichenor, Mollie A.</cp:lastModifiedBy>
  <cp:revision>2</cp:revision>
  <cp:lastPrinted>2021-11-02T17:01:00Z</cp:lastPrinted>
  <dcterms:created xsi:type="dcterms:W3CDTF">2025-10-21T22:13:00Z</dcterms:created>
  <dcterms:modified xsi:type="dcterms:W3CDTF">2025-10-21T22:13:00Z</dcterms:modified>
</cp:coreProperties>
</file>